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70AB5" w14:textId="77777777" w:rsidR="005D0731" w:rsidRPr="005D0731" w:rsidRDefault="005D0731" w:rsidP="005D0731">
      <w:pPr>
        <w:spacing w:before="100" w:beforeAutospacing="1" w:after="100" w:afterAutospacing="1"/>
        <w:outlineLvl w:val="0"/>
        <w:rPr>
          <w:rFonts w:ascii="Times New Roman" w:eastAsia="Times New Roman" w:hAnsi="Times New Roman" w:cs="Times New Roman"/>
          <w:b/>
          <w:bCs/>
          <w:kern w:val="36"/>
          <w:sz w:val="48"/>
          <w:szCs w:val="48"/>
        </w:rPr>
      </w:pPr>
      <w:r w:rsidRPr="005D0731">
        <w:rPr>
          <w:rFonts w:ascii="Times New Roman" w:eastAsia="Times New Roman" w:hAnsi="Times New Roman" w:cs="Times New Roman"/>
          <w:b/>
          <w:bCs/>
          <w:kern w:val="36"/>
          <w:sz w:val="48"/>
          <w:szCs w:val="48"/>
        </w:rPr>
        <w:t>Paul McNulty Walter fortepiano in Shanghai - concert premiere with Ronald Brautigam</w:t>
      </w:r>
    </w:p>
    <w:p w14:paraId="0C32936E" w14:textId="77777777" w:rsidR="005D0731" w:rsidRPr="005D0731" w:rsidRDefault="005D0731" w:rsidP="005D0731">
      <w:pPr>
        <w:spacing w:before="100" w:beforeAutospacing="1" w:after="100" w:afterAutospacing="1"/>
        <w:rPr>
          <w:rFonts w:ascii="Times New Roman" w:eastAsia="Times New Roman" w:hAnsi="Times New Roman" w:cs="Times New Roman"/>
          <w:sz w:val="24"/>
          <w:szCs w:val="24"/>
        </w:rPr>
      </w:pPr>
      <w:r w:rsidRPr="005D0731">
        <w:rPr>
          <w:rFonts w:ascii="Times New Roman" w:eastAsia="Times New Roman" w:hAnsi="Times New Roman" w:cs="Times New Roman"/>
          <w:sz w:val="24"/>
          <w:szCs w:val="24"/>
        </w:rPr>
        <w:t>Today, 6 June 2026, a Paul McNulty fortepiano has its concert premiere at Shanghai Symphony Hall in the Ronald Brautigam Fortepiano Recital:</w:t>
      </w:r>
      <w:r w:rsidRPr="005D0731">
        <w:rPr>
          <w:rFonts w:ascii="Times New Roman" w:eastAsia="Times New Roman" w:hAnsi="Times New Roman" w:cs="Times New Roman"/>
          <w:sz w:val="24"/>
          <w:szCs w:val="24"/>
        </w:rPr>
        <w:br/>
      </w:r>
      <w:hyperlink r:id="rId5" w:anchor="/en-US/pc/musicale-detail?id=21443&amp;supportSeat=Y" w:history="1">
        <w:r w:rsidRPr="005D0731">
          <w:rPr>
            <w:rFonts w:ascii="Times New Roman" w:eastAsia="Times New Roman" w:hAnsi="Times New Roman" w:cs="Times New Roman"/>
            <w:color w:val="0000FF"/>
            <w:sz w:val="24"/>
            <w:szCs w:val="24"/>
            <w:u w:val="single"/>
          </w:rPr>
          <w:t>https://www.shsymphony.cn/symphonypc/index.html?utm_source=operabase.com&amp;utm_medium=referral&amp;utm_campaign=production-ronald-brautigam-fortepiano-recital-408161-about&amp;utm_content=uncategorized#/en-US/pc/musicale-detail?id=21443&amp;supportSeat=Y</w:t>
        </w:r>
      </w:hyperlink>
      <w:r w:rsidRPr="005D0731">
        <w:rPr>
          <w:rFonts w:ascii="Times New Roman" w:eastAsia="Times New Roman" w:hAnsi="Times New Roman" w:cs="Times New Roman"/>
          <w:sz w:val="24"/>
          <w:szCs w:val="24"/>
        </w:rPr>
        <w:br/>
        <w:t>This concert is important not only as a recital by the famous pianist Ronald Brautigam. It is also a new step in bringing to China a growing world trend: playing the music of Mozart, Haydn, Beethoven, Schubert, Chopin and other composers on the instruments for which this music was written.</w:t>
      </w:r>
      <w:r w:rsidRPr="005D0731">
        <w:rPr>
          <w:rFonts w:ascii="Times New Roman" w:eastAsia="Times New Roman" w:hAnsi="Times New Roman" w:cs="Times New Roman"/>
          <w:sz w:val="24"/>
          <w:szCs w:val="24"/>
        </w:rPr>
        <w:br/>
        <w:t xml:space="preserve">The concert quality fortepiano on the stage of Shanghai Symphony Hall did not come to China from Europe only for one concert. It will stay in China long term. This means that Chinese musicians, concert </w:t>
      </w:r>
      <w:proofErr w:type="spellStart"/>
      <w:r w:rsidRPr="005D0731">
        <w:rPr>
          <w:rFonts w:ascii="Times New Roman" w:eastAsia="Times New Roman" w:hAnsi="Times New Roman" w:cs="Times New Roman"/>
          <w:sz w:val="24"/>
          <w:szCs w:val="24"/>
        </w:rPr>
        <w:t>organisers</w:t>
      </w:r>
      <w:proofErr w:type="spellEnd"/>
      <w:r w:rsidRPr="005D0731">
        <w:rPr>
          <w:rFonts w:ascii="Times New Roman" w:eastAsia="Times New Roman" w:hAnsi="Times New Roman" w:cs="Times New Roman"/>
          <w:sz w:val="24"/>
          <w:szCs w:val="24"/>
        </w:rPr>
        <w:t>, festivals and concert halls can rent this fortepiano for other concerts, not only at Shanghai Symphony Hall, but also in other halls in Shanghai and in other cities of China.</w:t>
      </w:r>
    </w:p>
    <w:p w14:paraId="0B4E95FE" w14:textId="77777777" w:rsidR="005D0731" w:rsidRPr="005D0731" w:rsidRDefault="005D0731" w:rsidP="005D0731">
      <w:pPr>
        <w:spacing w:before="100" w:beforeAutospacing="1" w:after="100" w:afterAutospacing="1"/>
        <w:outlineLvl w:val="1"/>
        <w:rPr>
          <w:rFonts w:ascii="Times New Roman" w:eastAsia="Times New Roman" w:hAnsi="Times New Roman" w:cs="Times New Roman"/>
          <w:b/>
          <w:bCs/>
          <w:sz w:val="36"/>
          <w:szCs w:val="36"/>
        </w:rPr>
      </w:pPr>
      <w:r w:rsidRPr="005D0731">
        <w:rPr>
          <w:rFonts w:ascii="Times New Roman" w:eastAsia="Times New Roman" w:hAnsi="Times New Roman" w:cs="Times New Roman"/>
          <w:b/>
          <w:bCs/>
          <w:sz w:val="36"/>
          <w:szCs w:val="36"/>
        </w:rPr>
        <w:t>About the Walter fortepiano</w:t>
      </w:r>
    </w:p>
    <w:p w14:paraId="60DCD922" w14:textId="0A82FF51" w:rsidR="005D0731" w:rsidRPr="005D0731" w:rsidRDefault="005D0731" w:rsidP="005D0731">
      <w:pPr>
        <w:spacing w:before="100" w:beforeAutospacing="1" w:after="100" w:afterAutospacing="1"/>
        <w:rPr>
          <w:rFonts w:ascii="Times New Roman" w:eastAsia="Times New Roman" w:hAnsi="Times New Roman" w:cs="Times New Roman"/>
          <w:sz w:val="24"/>
          <w:szCs w:val="24"/>
        </w:rPr>
      </w:pPr>
      <w:r w:rsidRPr="005D0731">
        <w:rPr>
          <w:rFonts w:ascii="Times New Roman" w:eastAsia="Times New Roman" w:hAnsi="Times New Roman" w:cs="Times New Roman"/>
          <w:sz w:val="24"/>
          <w:szCs w:val="24"/>
        </w:rPr>
        <w:t xml:space="preserve">The instrument is </w:t>
      </w:r>
      <w:proofErr w:type="spellStart"/>
      <w:proofErr w:type="gramStart"/>
      <w:r w:rsidRPr="005D0731">
        <w:rPr>
          <w:rFonts w:ascii="Times New Roman" w:eastAsia="Times New Roman" w:hAnsi="Times New Roman" w:cs="Times New Roman"/>
          <w:sz w:val="24"/>
          <w:szCs w:val="24"/>
        </w:rPr>
        <w:t>a</w:t>
      </w:r>
      <w:proofErr w:type="spellEnd"/>
      <w:proofErr w:type="gramEnd"/>
      <w:r w:rsidRPr="005D07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end 18</w:t>
      </w:r>
      <w:r w:rsidRPr="005D073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w:t>
      </w:r>
      <w:r w:rsidRPr="005D0731">
        <w:rPr>
          <w:rFonts w:ascii="Times New Roman" w:eastAsia="Times New Roman" w:hAnsi="Times New Roman" w:cs="Times New Roman"/>
          <w:sz w:val="24"/>
          <w:szCs w:val="24"/>
        </w:rPr>
        <w:t>Fortepiano after Walter by Paul McNulty and Sergei Kramer. This type of early piano is still not very well known in China. It is completely different from a modern piano and also different from a harpsichord. It has hammers, and in its time this instrument was also called Hammerklavier, but the hammers are handmade and covered with leather. It has Viennese action, also called Viennese mechanic, which gives a very different touch and sound from a modern concert grand.</w:t>
      </w:r>
      <w:r w:rsidRPr="005D0731">
        <w:rPr>
          <w:rFonts w:ascii="Times New Roman" w:eastAsia="Times New Roman" w:hAnsi="Times New Roman" w:cs="Times New Roman"/>
          <w:sz w:val="24"/>
          <w:szCs w:val="24"/>
        </w:rPr>
        <w:br/>
        <w:t xml:space="preserve">The McNulty Walter fortepiano is made after Anton Walter, one of the most famous piano makers of Haydn’s, Mozart’s and Beethoven’s time. Music sounds different on this kind of instrument. The sound is clear, singing and speaking, with very sensitive touch and transparent </w:t>
      </w:r>
      <w:proofErr w:type="spellStart"/>
      <w:r w:rsidRPr="005D0731">
        <w:rPr>
          <w:rFonts w:ascii="Times New Roman" w:eastAsia="Times New Roman" w:hAnsi="Times New Roman" w:cs="Times New Roman"/>
          <w:sz w:val="24"/>
          <w:szCs w:val="24"/>
        </w:rPr>
        <w:t>colours</w:t>
      </w:r>
      <w:proofErr w:type="spellEnd"/>
      <w:r w:rsidRPr="005D0731">
        <w:rPr>
          <w:rFonts w:ascii="Times New Roman" w:eastAsia="Times New Roman" w:hAnsi="Times New Roman" w:cs="Times New Roman"/>
          <w:sz w:val="24"/>
          <w:szCs w:val="24"/>
        </w:rPr>
        <w:t xml:space="preserve"> which carry well in the hall. The music becomes closer to the composers’ sound world. This is why a growing number of musicians choose fortepianos for their Mozart, Beethoven, Schubert and Chopin performances.</w:t>
      </w:r>
      <w:r w:rsidRPr="005D0731">
        <w:rPr>
          <w:rFonts w:ascii="Times New Roman" w:eastAsia="Times New Roman" w:hAnsi="Times New Roman" w:cs="Times New Roman"/>
          <w:sz w:val="24"/>
          <w:szCs w:val="24"/>
        </w:rPr>
        <w:br/>
        <w:t>The McNulty fortepiano in Shanghai will also be used for concerts of other artists and projects in the next season, including Olga Pashchenko, Ton Koopman, Andreas Staier, orchestral projects and many others. It opens new possibilities for fortepiano and orchestra projects, recordings, masterclasses and early keyboard projects in China.</w:t>
      </w:r>
    </w:p>
    <w:p w14:paraId="583F23EC" w14:textId="55535B74" w:rsidR="005D0731" w:rsidRPr="005D0731" w:rsidRDefault="005D0731" w:rsidP="005D0731">
      <w:pPr>
        <w:spacing w:before="100" w:beforeAutospacing="1" w:after="100" w:afterAutospacing="1"/>
        <w:outlineLvl w:val="1"/>
        <w:rPr>
          <w:rFonts w:ascii="Times New Roman" w:eastAsia="Times New Roman" w:hAnsi="Times New Roman" w:cs="Times New Roman"/>
          <w:b/>
          <w:bCs/>
          <w:sz w:val="36"/>
          <w:szCs w:val="36"/>
        </w:rPr>
      </w:pPr>
      <w:r w:rsidRPr="005D0731">
        <w:rPr>
          <w:rFonts w:ascii="Times New Roman" w:eastAsia="Times New Roman" w:hAnsi="Times New Roman" w:cs="Times New Roman"/>
          <w:b/>
          <w:bCs/>
          <w:sz w:val="36"/>
          <w:szCs w:val="36"/>
        </w:rPr>
        <w:t xml:space="preserve">Paul McNulty fortepianos for </w:t>
      </w:r>
      <w:r w:rsidR="007B303B">
        <w:rPr>
          <w:rFonts w:ascii="Times New Roman" w:eastAsia="Times New Roman" w:hAnsi="Times New Roman" w:cs="Times New Roman"/>
          <w:b/>
          <w:bCs/>
          <w:sz w:val="36"/>
          <w:szCs w:val="36"/>
        </w:rPr>
        <w:t>rent and sale</w:t>
      </w:r>
    </w:p>
    <w:p w14:paraId="0951E942" w14:textId="77777777" w:rsidR="005D0731" w:rsidRPr="005D0731" w:rsidRDefault="005D0731" w:rsidP="005D0731">
      <w:pPr>
        <w:spacing w:before="100" w:beforeAutospacing="1" w:after="100" w:afterAutospacing="1"/>
        <w:rPr>
          <w:rFonts w:ascii="Times New Roman" w:eastAsia="Times New Roman" w:hAnsi="Times New Roman" w:cs="Times New Roman"/>
          <w:sz w:val="24"/>
          <w:szCs w:val="24"/>
        </w:rPr>
      </w:pPr>
      <w:r w:rsidRPr="005D0731">
        <w:rPr>
          <w:rFonts w:ascii="Times New Roman" w:eastAsia="Times New Roman" w:hAnsi="Times New Roman" w:cs="Times New Roman"/>
          <w:sz w:val="24"/>
          <w:szCs w:val="24"/>
        </w:rPr>
        <w:t xml:space="preserve">Paul McNulty fortepianos are owned and used by important institutions such as the Chopin Festival and Chopin Competition in Warsaw, </w:t>
      </w:r>
      <w:proofErr w:type="spellStart"/>
      <w:r w:rsidRPr="005D0731">
        <w:rPr>
          <w:rFonts w:ascii="Times New Roman" w:eastAsia="Times New Roman" w:hAnsi="Times New Roman" w:cs="Times New Roman"/>
          <w:sz w:val="24"/>
          <w:szCs w:val="24"/>
        </w:rPr>
        <w:t>Wigmore</w:t>
      </w:r>
      <w:proofErr w:type="spellEnd"/>
      <w:r w:rsidRPr="005D0731">
        <w:rPr>
          <w:rFonts w:ascii="Times New Roman" w:eastAsia="Times New Roman" w:hAnsi="Times New Roman" w:cs="Times New Roman"/>
          <w:sz w:val="24"/>
          <w:szCs w:val="24"/>
        </w:rPr>
        <w:t xml:space="preserve"> Hall in London, Stanford, Cornell and Sorbonne, leading conservatories, Paris Opera and Glyndebourne Opera.</w:t>
      </w:r>
      <w:r w:rsidRPr="005D0731">
        <w:rPr>
          <w:rFonts w:ascii="Times New Roman" w:eastAsia="Times New Roman" w:hAnsi="Times New Roman" w:cs="Times New Roman"/>
          <w:sz w:val="24"/>
          <w:szCs w:val="24"/>
        </w:rPr>
        <w:br/>
        <w:t xml:space="preserve">The McNulty workshop makes different models, such as Conrad Graf and Fritz fortepianos from </w:t>
      </w:r>
      <w:r w:rsidRPr="005D0731">
        <w:rPr>
          <w:rFonts w:ascii="Times New Roman" w:eastAsia="Times New Roman" w:hAnsi="Times New Roman" w:cs="Times New Roman"/>
          <w:sz w:val="24"/>
          <w:szCs w:val="24"/>
        </w:rPr>
        <w:lastRenderedPageBreak/>
        <w:t>Beethoven’s and Schubert’s time, Chopin’s Pleyel, “Warsaw piano” Buchholtz, Liszt’s Boisselot, Brahms’ Streicher, and early classical Silbermann instruments connected with the world of Bach’s sons.</w:t>
      </w:r>
      <w:r w:rsidRPr="005D0731">
        <w:rPr>
          <w:rFonts w:ascii="Times New Roman" w:eastAsia="Times New Roman" w:hAnsi="Times New Roman" w:cs="Times New Roman"/>
          <w:sz w:val="24"/>
          <w:szCs w:val="24"/>
        </w:rPr>
        <w:br/>
        <w:t>The workshop also makes harpsichords, most recently a copy of the Dulcken 1745 harpsichord, made with a new level of precision research. It also restores antique instruments and offers new fortepianos and harpsichords for sale and rent in Europe and worldwide. Festival and masterclass service is possible.</w:t>
      </w:r>
      <w:r w:rsidRPr="005D0731">
        <w:rPr>
          <w:rFonts w:ascii="Times New Roman" w:eastAsia="Times New Roman" w:hAnsi="Times New Roman" w:cs="Times New Roman"/>
          <w:sz w:val="24"/>
          <w:szCs w:val="24"/>
        </w:rPr>
        <w:br/>
        <w:t>More information:</w:t>
      </w:r>
      <w:r w:rsidRPr="005D0731">
        <w:rPr>
          <w:rFonts w:ascii="Times New Roman" w:eastAsia="Times New Roman" w:hAnsi="Times New Roman" w:cs="Times New Roman"/>
          <w:sz w:val="24"/>
          <w:szCs w:val="24"/>
        </w:rPr>
        <w:br/>
      </w:r>
      <w:hyperlink r:id="rId6" w:history="1">
        <w:r w:rsidRPr="005D0731">
          <w:rPr>
            <w:rFonts w:ascii="Times New Roman" w:eastAsia="Times New Roman" w:hAnsi="Times New Roman" w:cs="Times New Roman"/>
            <w:color w:val="0000FF"/>
            <w:sz w:val="24"/>
            <w:szCs w:val="24"/>
            <w:u w:val="single"/>
          </w:rPr>
          <w:t>https://mcnultypianos.cn/</w:t>
        </w:r>
      </w:hyperlink>
      <w:r w:rsidRPr="005D0731">
        <w:rPr>
          <w:rFonts w:ascii="Times New Roman" w:eastAsia="Times New Roman" w:hAnsi="Times New Roman" w:cs="Times New Roman"/>
          <w:sz w:val="24"/>
          <w:szCs w:val="24"/>
        </w:rPr>
        <w:br/>
      </w:r>
      <w:hyperlink r:id="rId7" w:history="1">
        <w:r w:rsidRPr="005D0731">
          <w:rPr>
            <w:rFonts w:ascii="Times New Roman" w:eastAsia="Times New Roman" w:hAnsi="Times New Roman" w:cs="Times New Roman"/>
            <w:color w:val="0000FF"/>
            <w:sz w:val="24"/>
            <w:szCs w:val="24"/>
            <w:u w:val="single"/>
          </w:rPr>
          <w:t>https://www.fortepiano.eu/</w:t>
        </w:r>
      </w:hyperlink>
    </w:p>
    <w:p w14:paraId="4AA49602" w14:textId="77777777" w:rsidR="009A2988" w:rsidRPr="005D0731" w:rsidRDefault="009A2988" w:rsidP="009A2988">
      <w:pPr>
        <w:spacing w:before="100" w:beforeAutospacing="1" w:after="100" w:afterAutospacing="1"/>
        <w:outlineLvl w:val="1"/>
        <w:rPr>
          <w:rFonts w:ascii="Times New Roman" w:eastAsia="Times New Roman" w:hAnsi="Times New Roman" w:cs="Times New Roman"/>
          <w:b/>
          <w:bCs/>
          <w:sz w:val="36"/>
          <w:szCs w:val="36"/>
        </w:rPr>
      </w:pPr>
      <w:r w:rsidRPr="005D0731">
        <w:rPr>
          <w:rFonts w:ascii="Times New Roman" w:eastAsia="Times New Roman" w:hAnsi="Times New Roman" w:cs="Times New Roman"/>
          <w:b/>
          <w:bCs/>
          <w:sz w:val="36"/>
          <w:szCs w:val="36"/>
        </w:rPr>
        <w:t>Fortepiano rental in China</w:t>
      </w:r>
    </w:p>
    <w:p w14:paraId="271B992E" w14:textId="77777777" w:rsidR="009A2988" w:rsidRPr="005D0731" w:rsidRDefault="009A2988" w:rsidP="009A2988">
      <w:pPr>
        <w:spacing w:before="100" w:beforeAutospacing="1" w:after="100" w:afterAutospacing="1"/>
        <w:rPr>
          <w:rFonts w:ascii="Times New Roman" w:eastAsia="Times New Roman" w:hAnsi="Times New Roman" w:cs="Times New Roman"/>
          <w:sz w:val="24"/>
          <w:szCs w:val="24"/>
        </w:rPr>
      </w:pPr>
      <w:r w:rsidRPr="005D0731">
        <w:rPr>
          <w:rFonts w:ascii="Times New Roman" w:eastAsia="Times New Roman" w:hAnsi="Times New Roman" w:cs="Times New Roman"/>
          <w:sz w:val="24"/>
          <w:szCs w:val="24"/>
        </w:rPr>
        <w:t>The instrument can be rented through Paul McNulty Fortepianos</w:t>
      </w:r>
      <w:r>
        <w:rPr>
          <w:rFonts w:ascii="Times New Roman" w:eastAsia="Times New Roman" w:hAnsi="Times New Roman" w:cs="Times New Roman"/>
          <w:sz w:val="24"/>
          <w:szCs w:val="24"/>
        </w:rPr>
        <w:t xml:space="preserve"> </w:t>
      </w:r>
      <w:r w:rsidRPr="005D0731">
        <w:rPr>
          <w:rFonts w:ascii="Times New Roman" w:eastAsia="Times New Roman" w:hAnsi="Times New Roman" w:cs="Times New Roman"/>
          <w:sz w:val="24"/>
          <w:szCs w:val="24"/>
        </w:rPr>
        <w:t xml:space="preserve">and Classical Reflections for concerts in Shanghai and other cities of China. Musicians, concert </w:t>
      </w:r>
      <w:proofErr w:type="spellStart"/>
      <w:r w:rsidRPr="005D0731">
        <w:rPr>
          <w:rFonts w:ascii="Times New Roman" w:eastAsia="Times New Roman" w:hAnsi="Times New Roman" w:cs="Times New Roman"/>
          <w:sz w:val="24"/>
          <w:szCs w:val="24"/>
        </w:rPr>
        <w:t>organisers</w:t>
      </w:r>
      <w:proofErr w:type="spellEnd"/>
      <w:r w:rsidRPr="005D0731">
        <w:rPr>
          <w:rFonts w:ascii="Times New Roman" w:eastAsia="Times New Roman" w:hAnsi="Times New Roman" w:cs="Times New Roman"/>
          <w:sz w:val="24"/>
          <w:szCs w:val="24"/>
        </w:rPr>
        <w:t xml:space="preserve">, festivals and halls looking for fortepiano rental in China, fortepiano rental in Shanghai, Walter fortepiano rental, Mozart piano rental, </w:t>
      </w:r>
      <w:r>
        <w:rPr>
          <w:rFonts w:ascii="Times New Roman" w:eastAsia="Times New Roman" w:hAnsi="Times New Roman" w:cs="Times New Roman"/>
          <w:sz w:val="24"/>
          <w:szCs w:val="24"/>
        </w:rPr>
        <w:t xml:space="preserve">Hammerklavier, </w:t>
      </w:r>
      <w:r w:rsidRPr="005D0731">
        <w:rPr>
          <w:rFonts w:ascii="Times New Roman" w:eastAsia="Times New Roman" w:hAnsi="Times New Roman" w:cs="Times New Roman"/>
          <w:sz w:val="24"/>
          <w:szCs w:val="24"/>
        </w:rPr>
        <w:t>period piano rental can contact Paul McNulty Fortepianos.</w:t>
      </w:r>
      <w:r w:rsidRPr="005D0731">
        <w:rPr>
          <w:rFonts w:ascii="Times New Roman" w:eastAsia="Times New Roman" w:hAnsi="Times New Roman" w:cs="Times New Roman"/>
          <w:sz w:val="24"/>
          <w:szCs w:val="24"/>
        </w:rPr>
        <w:br/>
        <w:t>Questions may also be sent to Paul McNulty Fortepianos by email:</w:t>
      </w:r>
      <w:r w:rsidRPr="005D0731">
        <w:rPr>
          <w:rFonts w:ascii="Times New Roman" w:eastAsia="Times New Roman" w:hAnsi="Times New Roman" w:cs="Times New Roman"/>
          <w:sz w:val="24"/>
          <w:szCs w:val="24"/>
        </w:rPr>
        <w:br/>
      </w:r>
      <w:hyperlink r:id="rId8" w:history="1">
        <w:r w:rsidRPr="005D0731">
          <w:rPr>
            <w:rFonts w:ascii="Times New Roman" w:eastAsia="Times New Roman" w:hAnsi="Times New Roman" w:cs="Times New Roman"/>
            <w:color w:val="0000FF"/>
            <w:sz w:val="24"/>
            <w:szCs w:val="24"/>
            <w:u w:val="single"/>
          </w:rPr>
          <w:t>fortepianoeu@gmail.com</w:t>
        </w:r>
      </w:hyperlink>
      <w:r w:rsidRPr="005D0731">
        <w:rPr>
          <w:rFonts w:ascii="Times New Roman" w:eastAsia="Times New Roman" w:hAnsi="Times New Roman" w:cs="Times New Roman"/>
          <w:sz w:val="24"/>
          <w:szCs w:val="24"/>
        </w:rPr>
        <w:br/>
        <w:t>WeChat ID:</w:t>
      </w:r>
      <w:r w:rsidRPr="005D0731">
        <w:rPr>
          <w:rFonts w:ascii="Times New Roman" w:eastAsia="Times New Roman" w:hAnsi="Times New Roman" w:cs="Times New Roman"/>
          <w:sz w:val="24"/>
          <w:szCs w:val="24"/>
        </w:rPr>
        <w:br/>
        <w:t>wxid_336y6tpzvcw212</w:t>
      </w:r>
    </w:p>
    <w:p w14:paraId="6F9263CD" w14:textId="5E0B90F4" w:rsidR="00BD4CEE" w:rsidRDefault="00BD4CEE" w:rsidP="00E168DC">
      <w:pPr>
        <w:pStyle w:val="NormalWeb"/>
        <w:spacing w:line="360" w:lineRule="auto"/>
      </w:pPr>
    </w:p>
    <w:p w14:paraId="7CC4C69D" w14:textId="64D41D85" w:rsidR="00BD4CEE" w:rsidRDefault="00BD4CEE" w:rsidP="00E168DC">
      <w:pPr>
        <w:pStyle w:val="NormalWeb"/>
        <w:spacing w:line="360" w:lineRule="auto"/>
      </w:pPr>
      <w:r>
        <w:br/>
      </w:r>
    </w:p>
    <w:p w14:paraId="6F96097F" w14:textId="77777777" w:rsidR="00E168DC" w:rsidRDefault="00E168DC">
      <w:bookmarkStart w:id="0" w:name="_GoBack"/>
      <w:bookmarkEnd w:id="0"/>
    </w:p>
    <w:sectPr w:rsidR="00E168DC" w:rsidSect="001B2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DC"/>
    <w:rsid w:val="00150276"/>
    <w:rsid w:val="001B20BD"/>
    <w:rsid w:val="005D0731"/>
    <w:rsid w:val="007352D2"/>
    <w:rsid w:val="007B303B"/>
    <w:rsid w:val="009A2988"/>
    <w:rsid w:val="009D0497"/>
    <w:rsid w:val="00B258AC"/>
    <w:rsid w:val="00B87335"/>
    <w:rsid w:val="00BD4CEE"/>
    <w:rsid w:val="00BF682F"/>
    <w:rsid w:val="00C36FC4"/>
    <w:rsid w:val="00E168DC"/>
    <w:rsid w:val="00FA6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24D8"/>
  <w15:chartTrackingRefBased/>
  <w15:docId w15:val="{19887393-FF50-4B04-A40A-7AADC8DE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8AC"/>
    <w:pPr>
      <w:spacing w:after="0" w:line="240" w:lineRule="auto"/>
    </w:pPr>
  </w:style>
  <w:style w:type="paragraph" w:styleId="Heading1">
    <w:name w:val="heading 1"/>
    <w:basedOn w:val="Normal"/>
    <w:link w:val="Heading1Char"/>
    <w:uiPriority w:val="9"/>
    <w:qFormat/>
    <w:rsid w:val="005D073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D073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68DC"/>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68DC"/>
    <w:rPr>
      <w:color w:val="0000FF"/>
      <w:u w:val="single"/>
    </w:rPr>
  </w:style>
  <w:style w:type="character" w:styleId="UnresolvedMention">
    <w:name w:val="Unresolved Mention"/>
    <w:basedOn w:val="DefaultParagraphFont"/>
    <w:uiPriority w:val="99"/>
    <w:semiHidden/>
    <w:unhideWhenUsed/>
    <w:rsid w:val="00FA6362"/>
    <w:rPr>
      <w:color w:val="605E5C"/>
      <w:shd w:val="clear" w:color="auto" w:fill="E1DFDD"/>
    </w:rPr>
  </w:style>
  <w:style w:type="character" w:customStyle="1" w:styleId="Heading1Char">
    <w:name w:val="Heading 1 Char"/>
    <w:basedOn w:val="DefaultParagraphFont"/>
    <w:link w:val="Heading1"/>
    <w:uiPriority w:val="9"/>
    <w:rsid w:val="005D073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D0731"/>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228101">
      <w:bodyDiv w:val="1"/>
      <w:marLeft w:val="0"/>
      <w:marRight w:val="0"/>
      <w:marTop w:val="0"/>
      <w:marBottom w:val="0"/>
      <w:divBdr>
        <w:top w:val="none" w:sz="0" w:space="0" w:color="auto"/>
        <w:left w:val="none" w:sz="0" w:space="0" w:color="auto"/>
        <w:bottom w:val="none" w:sz="0" w:space="0" w:color="auto"/>
        <w:right w:val="none" w:sz="0" w:space="0" w:color="auto"/>
      </w:divBdr>
    </w:div>
    <w:div w:id="738213381">
      <w:bodyDiv w:val="1"/>
      <w:marLeft w:val="0"/>
      <w:marRight w:val="0"/>
      <w:marTop w:val="0"/>
      <w:marBottom w:val="0"/>
      <w:divBdr>
        <w:top w:val="none" w:sz="0" w:space="0" w:color="auto"/>
        <w:left w:val="none" w:sz="0" w:space="0" w:color="auto"/>
        <w:bottom w:val="none" w:sz="0" w:space="0" w:color="auto"/>
        <w:right w:val="none" w:sz="0" w:space="0" w:color="auto"/>
      </w:divBdr>
    </w:div>
    <w:div w:id="810169209">
      <w:bodyDiv w:val="1"/>
      <w:marLeft w:val="0"/>
      <w:marRight w:val="0"/>
      <w:marTop w:val="0"/>
      <w:marBottom w:val="0"/>
      <w:divBdr>
        <w:top w:val="none" w:sz="0" w:space="0" w:color="auto"/>
        <w:left w:val="none" w:sz="0" w:space="0" w:color="auto"/>
        <w:bottom w:val="none" w:sz="0" w:space="0" w:color="auto"/>
        <w:right w:val="none" w:sz="0" w:space="0" w:color="auto"/>
      </w:divBdr>
    </w:div>
    <w:div w:id="180508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tepianoeu@gmail.com" TargetMode="External"/><Relationship Id="rId3" Type="http://schemas.openxmlformats.org/officeDocument/2006/relationships/settings" Target="settings.xml"/><Relationship Id="rId7" Type="http://schemas.openxmlformats.org/officeDocument/2006/relationships/hyperlink" Target="https://www.fortepiano.e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cnultypianos.cn/" TargetMode="External"/><Relationship Id="rId5" Type="http://schemas.openxmlformats.org/officeDocument/2006/relationships/hyperlink" Target="https://www.shsymphony.cn/symphonypc/index.html?utm_source=operabase.com&amp;utm_medium=referral&amp;utm_campaign=production-ronald-brautigam-fortepiano-recital-408161-about&amp;utm_content=uncategorize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18FF7-DB3D-4CE4-AE20-765A1C48F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Sofronitsky</dc:creator>
  <cp:keywords/>
  <dc:description/>
  <cp:lastModifiedBy>Viviana Sofronitsky</cp:lastModifiedBy>
  <cp:revision>4</cp:revision>
  <dcterms:created xsi:type="dcterms:W3CDTF">2026-06-06T06:55:00Z</dcterms:created>
  <dcterms:modified xsi:type="dcterms:W3CDTF">2026-06-06T08:45:00Z</dcterms:modified>
</cp:coreProperties>
</file>