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Fritz, ca. 1812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rtl w:val="0"/>
          <w:lang w:val="en-US"/>
        </w:rPr>
        <w:t>Le Fritz est un bel exemple du piano viennois romantique de 6 octaves. Les changements dans la facture du piano suivirent l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volution des compositeurs, refl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tant l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volution du go</w:t>
      </w:r>
      <w:r>
        <w:rPr>
          <w:rFonts w:ascii="Times Roman" w:hAnsi="Times Roman" w:hint="default"/>
          <w:rtl w:val="0"/>
          <w:lang w:val="en-US"/>
        </w:rPr>
        <w:t>û</w:t>
      </w:r>
      <w:r>
        <w:rPr>
          <w:rFonts w:ascii="Times Roman" w:hAnsi="Times Roman"/>
          <w:rtl w:val="0"/>
          <w:lang w:val="en-US"/>
        </w:rPr>
        <w:t>t et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avanc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e des exp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rimentations. Les instruments du nouveau style romantique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velopp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rent un c</w:t>
      </w:r>
      <w:r>
        <w:rPr>
          <w:rFonts w:ascii="Times Roman" w:hAnsi="Times Roman" w:hint="default"/>
          <w:rtl w:val="0"/>
          <w:lang w:val="en-US"/>
        </w:rPr>
        <w:t>ô</w:t>
      </w:r>
      <w:r>
        <w:rPr>
          <w:rFonts w:ascii="Times Roman" w:hAnsi="Times Roman"/>
          <w:rtl w:val="0"/>
          <w:lang w:val="en-US"/>
        </w:rPr>
        <w:t>t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lyrique avec un accompagnement fourni, ce qui induisit des changements cons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quents dans le design du piano, par exemple les marteaux dont la taille augmentait en m</w:t>
      </w:r>
      <w:r>
        <w:rPr>
          <w:rFonts w:ascii="Times Roman" w:hAnsi="Times Roman" w:hint="default"/>
          <w:rtl w:val="0"/>
          <w:lang w:val="en-US"/>
        </w:rPr>
        <w:t>ê</w:t>
      </w:r>
      <w:r>
        <w:rPr>
          <w:rFonts w:ascii="Times Roman" w:hAnsi="Times Roman"/>
          <w:rtl w:val="0"/>
          <w:lang w:val="en-US"/>
        </w:rPr>
        <w:t>me temps que l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paisseur de la table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harmonie et le diam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tre des cordes.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rtl w:val="0"/>
          <w:lang w:val="en-US"/>
        </w:rPr>
        <w:t>Le changement du style musical et des instruments se fit avec une grande vari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, et on est loin de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uniformit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des pianos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aujourd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hui. La prolif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ration des pianos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Vienne au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but du 19</w:t>
      </w:r>
      <w:r>
        <w:rPr>
          <w:rFonts w:ascii="Times Roman" w:hAnsi="Times Roman" w:hint="default"/>
          <w:rtl w:val="0"/>
          <w:lang w:val="en-US"/>
        </w:rPr>
        <w:t xml:space="preserve">è </w:t>
      </w:r>
      <w:r>
        <w:rPr>
          <w:rFonts w:ascii="Times Roman" w:hAnsi="Times Roman"/>
          <w:rtl w:val="0"/>
          <w:lang w:val="en-US"/>
        </w:rPr>
        <w:t>si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 xml:space="preserve">cle vient du grand nombre de facteurs de piano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>300 marques diff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rentes entre 1780 et 1830 </w:t>
      </w:r>
      <w:r>
        <w:rPr>
          <w:rFonts w:ascii="Times Roman" w:hAnsi="Times Roman" w:hint="default"/>
          <w:rtl w:val="0"/>
          <w:lang w:val="en-US"/>
        </w:rPr>
        <w:t xml:space="preserve">— à </w:t>
      </w:r>
      <w:r>
        <w:rPr>
          <w:rFonts w:ascii="Times Roman" w:hAnsi="Times Roman"/>
          <w:rtl w:val="0"/>
          <w:lang w:val="en-US"/>
        </w:rPr>
        <w:t>un moment o</w:t>
      </w:r>
      <w:r>
        <w:rPr>
          <w:rFonts w:ascii="Times Roman" w:hAnsi="Times Roman" w:hint="default"/>
          <w:rtl w:val="0"/>
          <w:lang w:val="en-US"/>
        </w:rPr>
        <w:t xml:space="preserve">ù </w:t>
      </w:r>
      <w:r>
        <w:rPr>
          <w:rFonts w:ascii="Times Roman" w:hAnsi="Times Roman"/>
          <w:rtl w:val="0"/>
          <w:lang w:val="en-US"/>
        </w:rPr>
        <w:t>beaucoup de styles et de tendances diff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rentes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taient en vogue simultan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ment parmi les facteurs et leur client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le.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en-US"/>
        </w:rPr>
        <w:t xml:space="preserve">Un des facteurs de piano de cette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poque fut Johann Peter Fritz, et bien que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on sache peu de choses sur lui, le grand nombre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instruments qui lui sont attribu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s attestent de sa ma</w:t>
      </w:r>
      <w:r>
        <w:rPr>
          <w:rFonts w:ascii="Times Roman" w:hAnsi="Times Roman" w:hint="default"/>
          <w:rtl w:val="0"/>
          <w:lang w:val="en-US"/>
        </w:rPr>
        <w:t>î</w:t>
      </w:r>
      <w:r>
        <w:rPr>
          <w:rFonts w:ascii="Times Roman" w:hAnsi="Times Roman"/>
          <w:rtl w:val="0"/>
          <w:lang w:val="en-US"/>
        </w:rPr>
        <w:t xml:space="preserve">trise. Un piano pouvait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cette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poque </w:t>
      </w:r>
      <w:r>
        <w:rPr>
          <w:rFonts w:ascii="Times Roman" w:hAnsi="Times Roman" w:hint="default"/>
          <w:rtl w:val="0"/>
          <w:lang w:val="en-US"/>
        </w:rPr>
        <w:t>ê</w:t>
      </w:r>
      <w:r>
        <w:rPr>
          <w:rFonts w:ascii="Times Roman" w:hAnsi="Times Roman"/>
          <w:rtl w:val="0"/>
          <w:lang w:val="en-US"/>
        </w:rPr>
        <w:t>tre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sign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 xml:space="preserve">comme un piano pour le lied, un </w:t>
      </w:r>
      <w:r>
        <w:rPr>
          <w:rFonts w:ascii="Times Roman" w:hAnsi="Times Roman" w:hint="default"/>
          <w:rtl w:val="0"/>
          <w:lang w:val="en-US"/>
        </w:rPr>
        <w:t xml:space="preserve">« </w:t>
      </w:r>
      <w:r>
        <w:rPr>
          <w:rFonts w:ascii="Times Roman" w:hAnsi="Times Roman"/>
          <w:rtl w:val="0"/>
          <w:lang w:val="en-US"/>
        </w:rPr>
        <w:t xml:space="preserve">Lieder piano 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>, et la chaleur de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accompagnement ainsi que les aigus chantants des pianos Fritz sembleraient le placer dans cette cat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gorie. Il est int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ressant de mentionner que Giuseppe Verdi poss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dait un piano Fritz, et qu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il le pr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f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rait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son autre piano. La copie de MacNulty se base sur un piano Fritz de 1812 environ.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